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4EB" w:rsidRDefault="002C04EB" w:rsidP="002C04EB">
      <w:pPr>
        <w:pStyle w:val="Default"/>
        <w:spacing w:line="276" w:lineRule="auto"/>
        <w:rPr>
          <w:rFonts w:ascii="Times New Roman" w:hAnsi="Times New Roman" w:cs="Times New Roman"/>
          <w:b/>
          <w:sz w:val="28"/>
        </w:rPr>
      </w:pPr>
      <w:r w:rsidRPr="008753FB">
        <w:rPr>
          <w:rFonts w:ascii="Times New Roman" w:hAnsi="Times New Roman" w:cs="Times New Roman"/>
          <w:b/>
          <w:sz w:val="28"/>
        </w:rPr>
        <w:t>ANEXO III – Mapa de Atividades proposto para a disciplina</w:t>
      </w:r>
    </w:p>
    <w:p w:rsidR="00156290" w:rsidRPr="008753FB" w:rsidRDefault="00156290" w:rsidP="002C04EB">
      <w:pPr>
        <w:pStyle w:val="Default"/>
        <w:spacing w:line="276" w:lineRule="auto"/>
        <w:rPr>
          <w:rFonts w:ascii="Times New Roman" w:hAnsi="Times New Roman" w:cs="Times New Roman"/>
          <w:b/>
          <w:sz w:val="28"/>
        </w:rPr>
      </w:pPr>
    </w:p>
    <w:p w:rsidR="002C04EB" w:rsidRDefault="002C04EB" w:rsidP="00156290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142" w:firstLine="142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DC1070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Apresentar o planejamento proposto para 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>cada</w:t>
      </w:r>
      <w:r w:rsidRPr="00DC1070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disciplina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selecionada, separadamente</w:t>
      </w:r>
      <w:r w:rsidRPr="00DC1070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considerando que cada 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>disciplina</w:t>
      </w:r>
      <w:r w:rsidRPr="00DC1070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deve ser oferecida em um conjunto de 07 (aulas) e com carga horária total de 30h.</w:t>
      </w:r>
    </w:p>
    <w:p w:rsidR="002C04EB" w:rsidRPr="00DC1070" w:rsidRDefault="002C04EB" w:rsidP="00156290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142" w:firstLine="142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1A2E59">
        <w:rPr>
          <w:rFonts w:ascii="Times New Roman" w:hAnsi="Times New Roman" w:cs="Times New Roman"/>
          <w:bCs/>
          <w:color w:val="auto"/>
          <w:sz w:val="20"/>
          <w:szCs w:val="20"/>
        </w:rPr>
        <w:t>O cronograma inicial p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>roposto para o oferecimento d</w:t>
      </w:r>
      <w:r w:rsidRPr="001A2E59">
        <w:rPr>
          <w:rFonts w:ascii="Times New Roman" w:hAnsi="Times New Roman" w:cs="Times New Roman"/>
          <w:bCs/>
          <w:color w:val="auto"/>
          <w:sz w:val="20"/>
          <w:szCs w:val="20"/>
        </w:rPr>
        <w:t>as disciplinas pode ser consultado no site: www.quimica-ufabc.com, podendo ser alterado pela Coordenação do Curso.</w:t>
      </w:r>
    </w:p>
    <w:p w:rsidR="002C04EB" w:rsidRDefault="002C04EB" w:rsidP="00156290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142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DC1070">
        <w:rPr>
          <w:rFonts w:ascii="Times New Roman" w:hAnsi="Times New Roman" w:cs="Times New Roman"/>
          <w:sz w:val="20"/>
          <w:szCs w:val="20"/>
        </w:rPr>
        <w:t xml:space="preserve">Os conteúdos programáticos para as disciplinas obrigatórias ou eletivas do curso está disposto no Projeto Pedagógico do Curso, aprovado pelo </w:t>
      </w:r>
      <w:proofErr w:type="spellStart"/>
      <w:r w:rsidRPr="00DC1070">
        <w:rPr>
          <w:rFonts w:ascii="Times New Roman" w:hAnsi="Times New Roman" w:cs="Times New Roman"/>
          <w:sz w:val="20"/>
          <w:szCs w:val="20"/>
        </w:rPr>
        <w:t>ConsEPE</w:t>
      </w:r>
      <w:proofErr w:type="spellEnd"/>
      <w:r w:rsidRPr="00DC1070">
        <w:rPr>
          <w:rFonts w:ascii="Times New Roman" w:hAnsi="Times New Roman" w:cs="Times New Roman"/>
          <w:sz w:val="20"/>
          <w:szCs w:val="20"/>
        </w:rPr>
        <w:t>-UFABC em 10/02/2015.</w:t>
      </w:r>
    </w:p>
    <w:p w:rsidR="002C04EB" w:rsidRPr="00DC1070" w:rsidRDefault="002C04EB" w:rsidP="00156290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142"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 relação à inscrição para atuação como “</w:t>
      </w:r>
      <w:proofErr w:type="spellStart"/>
      <w:r>
        <w:rPr>
          <w:rFonts w:ascii="Times New Roman" w:hAnsi="Times New Roman" w:cs="Times New Roman"/>
          <w:sz w:val="20"/>
          <w:szCs w:val="20"/>
        </w:rPr>
        <w:t>Orientor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TCC”, não é necessário enviar um Mapa de Atividades.</w:t>
      </w:r>
    </w:p>
    <w:p w:rsidR="002C04EB" w:rsidRPr="00DC1070" w:rsidRDefault="002C04EB" w:rsidP="00156290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04EB" w:rsidRDefault="002C04EB" w:rsidP="002C04EB">
      <w:pPr>
        <w:pStyle w:val="Ttulo1"/>
        <w:jc w:val="center"/>
        <w:rPr>
          <w:b/>
          <w:sz w:val="24"/>
          <w:szCs w:val="24"/>
        </w:rPr>
      </w:pPr>
      <w:bookmarkStart w:id="0" w:name="_GoBack"/>
      <w:bookmarkEnd w:id="0"/>
    </w:p>
    <w:p w:rsidR="002C04EB" w:rsidRDefault="002C04EB" w:rsidP="002C04EB">
      <w:pPr>
        <w:pStyle w:val="Ttulo1"/>
        <w:jc w:val="center"/>
        <w:rPr>
          <w:b/>
          <w:sz w:val="24"/>
          <w:szCs w:val="24"/>
        </w:rPr>
        <w:sectPr w:rsidR="002C04EB" w:rsidSect="00441FBC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985" w:right="851" w:bottom="1134" w:left="1701" w:header="567" w:footer="680" w:gutter="0"/>
          <w:cols w:space="720"/>
          <w:docGrid w:linePitch="328"/>
        </w:sectPr>
      </w:pPr>
    </w:p>
    <w:p w:rsidR="002C04EB" w:rsidRPr="00933EBF" w:rsidRDefault="002C04EB" w:rsidP="002C04EB">
      <w:pPr>
        <w:pStyle w:val="Ttulo1"/>
        <w:jc w:val="center"/>
        <w:rPr>
          <w:b/>
          <w:sz w:val="24"/>
          <w:szCs w:val="24"/>
        </w:rPr>
      </w:pPr>
      <w:r w:rsidRPr="00933EBF">
        <w:rPr>
          <w:b/>
          <w:sz w:val="24"/>
          <w:szCs w:val="24"/>
        </w:rPr>
        <w:lastRenderedPageBreak/>
        <w:t xml:space="preserve">ANEXO III - </w:t>
      </w:r>
      <w:r>
        <w:rPr>
          <w:b/>
          <w:sz w:val="24"/>
          <w:szCs w:val="24"/>
        </w:rPr>
        <w:t>Mapa de</w:t>
      </w:r>
      <w:r w:rsidRPr="00933EBF">
        <w:rPr>
          <w:b/>
          <w:sz w:val="24"/>
          <w:szCs w:val="24"/>
        </w:rPr>
        <w:t xml:space="preserve"> Atividades da Disciplina</w:t>
      </w:r>
    </w:p>
    <w:p w:rsidR="002C04EB" w:rsidRPr="00083311" w:rsidRDefault="002C04EB" w:rsidP="002C04EB">
      <w:pPr>
        <w:rPr>
          <w:sz w:val="24"/>
          <w:szCs w:val="24"/>
        </w:rPr>
      </w:pPr>
      <w:r w:rsidRPr="00083311">
        <w:rPr>
          <w:b/>
          <w:sz w:val="24"/>
          <w:szCs w:val="24"/>
        </w:rPr>
        <w:t xml:space="preserve">Disciplina: </w:t>
      </w:r>
      <w:r w:rsidRPr="00083311">
        <w:rPr>
          <w:sz w:val="24"/>
          <w:szCs w:val="24"/>
        </w:rPr>
        <w:fldChar w:fldCharType="begin">
          <w:ffData>
            <w:name w:val="__Fieldmark__23_2107"/>
            <w:enabled/>
            <w:calcOnExit w:val="0"/>
            <w:textInput/>
          </w:ffData>
        </w:fldChar>
      </w:r>
      <w:r w:rsidRPr="00083311">
        <w:rPr>
          <w:sz w:val="24"/>
          <w:szCs w:val="24"/>
        </w:rPr>
        <w:instrText>FORMTEXT</w:instrText>
      </w:r>
      <w:r w:rsidRPr="00083311">
        <w:rPr>
          <w:sz w:val="24"/>
          <w:szCs w:val="24"/>
        </w:rPr>
      </w:r>
      <w:r w:rsidRPr="00083311">
        <w:rPr>
          <w:sz w:val="24"/>
          <w:szCs w:val="24"/>
        </w:rPr>
        <w:fldChar w:fldCharType="separate"/>
      </w:r>
      <w:bookmarkStart w:id="1" w:name="__Fieldmark__6195_2797943521"/>
      <w:bookmarkStart w:id="2" w:name="__Fieldmark__6195_279794352"/>
      <w:bookmarkStart w:id="3" w:name="__Fieldmark__699_2797943521"/>
      <w:bookmarkStart w:id="4" w:name="__Fieldmark__699_279794352"/>
      <w:bookmarkStart w:id="5" w:name="__Fieldmark__5838_279794352"/>
      <w:bookmarkStart w:id="6" w:name="__Fieldmark__5838_2797943521"/>
      <w:bookmarkStart w:id="7" w:name="__Fieldmark__23_2107180353"/>
      <w:bookmarkEnd w:id="1"/>
      <w:bookmarkEnd w:id="2"/>
      <w:bookmarkEnd w:id="3"/>
      <w:bookmarkEnd w:id="4"/>
      <w:bookmarkEnd w:id="5"/>
      <w:bookmarkEnd w:id="6"/>
      <w:bookmarkEnd w:id="7"/>
      <w:r w:rsidRPr="00083311">
        <w:rPr>
          <w:sz w:val="24"/>
          <w:szCs w:val="24"/>
        </w:rPr>
        <w:fldChar w:fldCharType="end"/>
      </w:r>
    </w:p>
    <w:p w:rsidR="002C04EB" w:rsidRPr="00083311" w:rsidRDefault="002C04EB" w:rsidP="002C04EB">
      <w:pPr>
        <w:rPr>
          <w:sz w:val="24"/>
          <w:szCs w:val="24"/>
        </w:rPr>
      </w:pPr>
      <w:r w:rsidRPr="00083311">
        <w:rPr>
          <w:b/>
          <w:sz w:val="24"/>
          <w:szCs w:val="24"/>
        </w:rPr>
        <w:t xml:space="preserve">Carga horária: </w:t>
      </w:r>
      <w:r w:rsidRPr="00083311">
        <w:rPr>
          <w:sz w:val="24"/>
          <w:szCs w:val="24"/>
        </w:rPr>
        <w:t>30 horas</w:t>
      </w:r>
      <w:r w:rsidRPr="00083311">
        <w:rPr>
          <w:sz w:val="24"/>
          <w:szCs w:val="24"/>
        </w:rPr>
        <w:fldChar w:fldCharType="begin">
          <w:ffData>
            <w:name w:val="__Fieldmark__47_2107"/>
            <w:enabled/>
            <w:calcOnExit w:val="0"/>
            <w:textInput/>
          </w:ffData>
        </w:fldChar>
      </w:r>
      <w:r w:rsidRPr="00083311">
        <w:rPr>
          <w:sz w:val="24"/>
          <w:szCs w:val="24"/>
        </w:rPr>
        <w:instrText>FORMTEXT</w:instrText>
      </w:r>
      <w:r w:rsidRPr="00083311">
        <w:rPr>
          <w:sz w:val="24"/>
          <w:szCs w:val="24"/>
        </w:rPr>
      </w:r>
      <w:r w:rsidRPr="00083311">
        <w:rPr>
          <w:sz w:val="24"/>
          <w:szCs w:val="24"/>
        </w:rPr>
        <w:fldChar w:fldCharType="separate"/>
      </w:r>
      <w:bookmarkStart w:id="8" w:name="__Fieldmark__6213_2797943521"/>
      <w:bookmarkStart w:id="9" w:name="__Fieldmark__6213_279794352"/>
      <w:bookmarkStart w:id="10" w:name="__Fieldmark__708_2797943521"/>
      <w:bookmarkStart w:id="11" w:name="__Fieldmark__708_279794352"/>
      <w:bookmarkStart w:id="12" w:name="__Fieldmark__5850_279794352"/>
      <w:bookmarkStart w:id="13" w:name="__Fieldmark__5850_2797943521"/>
      <w:bookmarkStart w:id="14" w:name="__Fieldmark__47_2107180353"/>
      <w:bookmarkEnd w:id="8"/>
      <w:bookmarkEnd w:id="9"/>
      <w:bookmarkEnd w:id="10"/>
      <w:bookmarkEnd w:id="11"/>
      <w:bookmarkEnd w:id="12"/>
      <w:bookmarkEnd w:id="13"/>
      <w:bookmarkEnd w:id="14"/>
      <w:r w:rsidRPr="00083311">
        <w:rPr>
          <w:sz w:val="24"/>
          <w:szCs w:val="24"/>
        </w:rPr>
        <w:fldChar w:fldCharType="end"/>
      </w:r>
    </w:p>
    <w:p w:rsidR="002C04EB" w:rsidRPr="00083311" w:rsidRDefault="002C04EB" w:rsidP="002C04EB">
      <w:pPr>
        <w:rPr>
          <w:sz w:val="24"/>
          <w:szCs w:val="24"/>
        </w:rPr>
      </w:pPr>
      <w:r w:rsidRPr="00083311">
        <w:rPr>
          <w:b/>
          <w:sz w:val="24"/>
          <w:szCs w:val="24"/>
        </w:rPr>
        <w:t xml:space="preserve">Professor: </w:t>
      </w:r>
      <w:bookmarkStart w:id="15" w:name="Texto207"/>
    </w:p>
    <w:p w:rsidR="002C04EB" w:rsidRPr="00083311" w:rsidRDefault="002C04EB" w:rsidP="002C04EB">
      <w:pPr>
        <w:rPr>
          <w:sz w:val="24"/>
          <w:szCs w:val="24"/>
        </w:rPr>
      </w:pPr>
      <w:r w:rsidRPr="00083311">
        <w:rPr>
          <w:sz w:val="24"/>
          <w:szCs w:val="24"/>
        </w:rPr>
        <w:fldChar w:fldCharType="begin">
          <w:ffData>
            <w:name w:val="__Fieldmark__100_210"/>
            <w:enabled/>
            <w:calcOnExit w:val="0"/>
            <w:textInput/>
          </w:ffData>
        </w:fldChar>
      </w:r>
      <w:r w:rsidRPr="00083311">
        <w:rPr>
          <w:sz w:val="24"/>
          <w:szCs w:val="24"/>
        </w:rPr>
        <w:instrText>FORMTEXT</w:instrText>
      </w:r>
      <w:r w:rsidRPr="00083311">
        <w:rPr>
          <w:sz w:val="24"/>
          <w:szCs w:val="24"/>
        </w:rPr>
      </w:r>
      <w:r w:rsidRPr="00083311">
        <w:rPr>
          <w:sz w:val="24"/>
          <w:szCs w:val="24"/>
        </w:rPr>
        <w:fldChar w:fldCharType="separate"/>
      </w:r>
      <w:bookmarkStart w:id="16" w:name="__Fieldmark__6254_2797943521"/>
      <w:bookmarkStart w:id="17" w:name="__Fieldmark__6254_279794352"/>
      <w:bookmarkStart w:id="18" w:name="__Fieldmark__732_2797943521"/>
      <w:bookmarkStart w:id="19" w:name="__Fieldmark__732_279794352"/>
      <w:bookmarkStart w:id="20" w:name="__Fieldmark__5880_279794352"/>
      <w:bookmarkStart w:id="21" w:name="__Fieldmark__5880_2797943521"/>
      <w:bookmarkStart w:id="22" w:name="__Fieldmark__100_2107180353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083311">
        <w:rPr>
          <w:sz w:val="24"/>
          <w:szCs w:val="24"/>
        </w:rPr>
        <w:fldChar w:fldCharType="end"/>
      </w:r>
    </w:p>
    <w:tbl>
      <w:tblPr>
        <w:tblW w:w="1445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985"/>
        <w:gridCol w:w="2693"/>
        <w:gridCol w:w="2693"/>
        <w:gridCol w:w="2977"/>
        <w:gridCol w:w="2977"/>
      </w:tblGrid>
      <w:tr w:rsidR="002C04EB" w:rsidRPr="00083311" w:rsidTr="00BB5460">
        <w:trPr>
          <w:tblHeader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szCs w:val="24"/>
              </w:rPr>
            </w:pPr>
            <w:r w:rsidRPr="00083311">
              <w:rPr>
                <w:b/>
                <w:szCs w:val="24"/>
              </w:rPr>
              <w:t>Aula (período)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szCs w:val="24"/>
              </w:rPr>
            </w:pPr>
            <w:r w:rsidRPr="00083311">
              <w:rPr>
                <w:b/>
                <w:szCs w:val="24"/>
              </w:rPr>
              <w:t>Tema principal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szCs w:val="24"/>
              </w:rPr>
            </w:pPr>
            <w:proofErr w:type="spellStart"/>
            <w:r w:rsidRPr="00083311">
              <w:rPr>
                <w:b/>
                <w:szCs w:val="24"/>
              </w:rPr>
              <w:t>Sub-temas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szCs w:val="24"/>
              </w:rPr>
            </w:pPr>
            <w:r w:rsidRPr="00083311">
              <w:rPr>
                <w:b/>
                <w:szCs w:val="24"/>
              </w:rPr>
              <w:t>Objetivos específicos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szCs w:val="24"/>
              </w:rPr>
            </w:pPr>
            <w:r w:rsidRPr="00083311">
              <w:rPr>
                <w:b/>
                <w:szCs w:val="24"/>
              </w:rPr>
              <w:t xml:space="preserve">Atividades teóricas e recursos/ferramentas de </w:t>
            </w:r>
            <w:proofErr w:type="spellStart"/>
            <w:r w:rsidRPr="00083311">
              <w:rPr>
                <w:b/>
                <w:szCs w:val="24"/>
              </w:rPr>
              <w:t>EaD</w:t>
            </w:r>
            <w:proofErr w:type="spellEnd"/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szCs w:val="24"/>
              </w:rPr>
            </w:pPr>
            <w:r w:rsidRPr="00083311">
              <w:rPr>
                <w:b/>
                <w:szCs w:val="24"/>
              </w:rPr>
              <w:t xml:space="preserve">Atividades práticas e recursos/ferramentas de </w:t>
            </w:r>
            <w:proofErr w:type="spellStart"/>
            <w:r w:rsidRPr="00083311">
              <w:rPr>
                <w:b/>
                <w:szCs w:val="24"/>
              </w:rPr>
              <w:t>EaD</w:t>
            </w:r>
            <w:proofErr w:type="spellEnd"/>
          </w:p>
        </w:tc>
      </w:tr>
      <w:tr w:rsidR="002C04EB" w:rsidRPr="00083311" w:rsidTr="00BB5460">
        <w:trPr>
          <w:tblHeader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Aula 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</w:tr>
      <w:tr w:rsidR="002C04EB" w:rsidRPr="00083311" w:rsidTr="00BB5460">
        <w:trPr>
          <w:tblHeader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Aula 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</w:tr>
      <w:tr w:rsidR="002C04EB" w:rsidRPr="00083311" w:rsidTr="00BB5460">
        <w:trPr>
          <w:tblHeader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Aula 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</w:tr>
      <w:tr w:rsidR="002C04EB" w:rsidRPr="00083311" w:rsidTr="00BB5460">
        <w:trPr>
          <w:tblHeader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Aula 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</w:tr>
      <w:tr w:rsidR="002C04EB" w:rsidRPr="00083311" w:rsidTr="00BB5460">
        <w:trPr>
          <w:tblHeader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Aula 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</w:tr>
      <w:tr w:rsidR="002C04EB" w:rsidRPr="00083311" w:rsidTr="00BB5460">
        <w:trPr>
          <w:tblHeader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Aula 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</w:tr>
      <w:tr w:rsidR="002C04EB" w:rsidRPr="00083311" w:rsidTr="00BB5460">
        <w:trPr>
          <w:tblHeader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Aula 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083311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</w:rPr>
            </w:pPr>
          </w:p>
        </w:tc>
      </w:tr>
      <w:tr w:rsidR="002C04EB" w:rsidRPr="00083311" w:rsidTr="00BB5460">
        <w:trPr>
          <w:tblHeader/>
          <w:jc w:val="center"/>
        </w:trPr>
        <w:tc>
          <w:tcPr>
            <w:tcW w:w="1445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2C04EB" w:rsidRPr="00933EBF" w:rsidRDefault="002C04EB" w:rsidP="001E0254">
            <w:pPr>
              <w:pStyle w:val="Cabealho"/>
              <w:snapToGrid w:val="0"/>
              <w:jc w:val="center"/>
              <w:rPr>
                <w:b/>
                <w:szCs w:val="24"/>
                <w:lang w:val="en-US"/>
              </w:rPr>
            </w:pPr>
            <w:proofErr w:type="spellStart"/>
            <w:r>
              <w:rPr>
                <w:b/>
                <w:szCs w:val="24"/>
                <w:lang w:val="en-US"/>
              </w:rPr>
              <w:t>Avaliação</w:t>
            </w:r>
            <w:proofErr w:type="spellEnd"/>
            <w:r>
              <w:rPr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Cs w:val="24"/>
                <w:lang w:val="en-US"/>
              </w:rPr>
              <w:t>Presencial</w:t>
            </w:r>
            <w:proofErr w:type="spellEnd"/>
          </w:p>
        </w:tc>
      </w:tr>
    </w:tbl>
    <w:p w:rsidR="002C04EB" w:rsidRPr="00083311" w:rsidRDefault="002C04EB" w:rsidP="002C04EB">
      <w:pPr>
        <w:pStyle w:val="Default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</w:p>
    <w:p w:rsidR="00C80C8C" w:rsidRDefault="00A24C70"/>
    <w:sectPr w:rsidR="00C80C8C" w:rsidSect="002C04EB">
      <w:pgSz w:w="16838" w:h="11906" w:orient="landscape" w:code="9"/>
      <w:pgMar w:top="851" w:right="1134" w:bottom="1701" w:left="1985" w:header="567" w:footer="680" w:gutter="0"/>
      <w:cols w:space="720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F4" w:rsidRDefault="00A24C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F4" w:rsidRPr="00B9794B" w:rsidRDefault="00A24C70" w:rsidP="00C677E2">
    <w:pPr>
      <w:pStyle w:val="Rodap"/>
      <w:spacing w:after="0" w:line="240" w:lineRule="auto"/>
      <w:jc w:val="center"/>
      <w:rPr>
        <w:noProof/>
        <w:sz w:val="24"/>
        <w:szCs w:val="24"/>
        <w:lang w:eastAsia="pt-BR"/>
      </w:rPr>
    </w:pPr>
    <w:r w:rsidRPr="00B9794B">
      <w:rPr>
        <w:noProof/>
        <w:sz w:val="24"/>
        <w:szCs w:val="24"/>
        <w:lang w:eastAsia="pt-BR"/>
      </w:rPr>
      <w:fldChar w:fldCharType="begin"/>
    </w:r>
    <w:r w:rsidRPr="00B9794B">
      <w:rPr>
        <w:noProof/>
        <w:sz w:val="24"/>
        <w:szCs w:val="24"/>
        <w:lang w:eastAsia="pt-BR"/>
      </w:rPr>
      <w:instrText xml:space="preserve"> PAGE   \* MERGEFORMAT </w:instrText>
    </w:r>
    <w:r w:rsidRPr="00B9794B">
      <w:rPr>
        <w:noProof/>
        <w:sz w:val="24"/>
        <w:szCs w:val="24"/>
        <w:lang w:eastAsia="pt-BR"/>
      </w:rPr>
      <w:fldChar w:fldCharType="separate"/>
    </w:r>
    <w:r>
      <w:rPr>
        <w:noProof/>
        <w:sz w:val="24"/>
        <w:szCs w:val="24"/>
        <w:lang w:eastAsia="pt-BR"/>
      </w:rPr>
      <w:t>1</w:t>
    </w:r>
    <w:r>
      <w:rPr>
        <w:noProof/>
        <w:sz w:val="24"/>
        <w:szCs w:val="24"/>
        <w:lang w:eastAsia="pt-BR"/>
      </w:rPr>
      <w:t>0</w:t>
    </w:r>
    <w:r w:rsidRPr="00B9794B">
      <w:rPr>
        <w:noProof/>
        <w:sz w:val="24"/>
        <w:szCs w:val="24"/>
        <w:lang w:eastAsia="pt-BR"/>
      </w:rPr>
      <w:fldChar w:fldCharType="end"/>
    </w:r>
  </w:p>
  <w:p w:rsidR="005D77F4" w:rsidRPr="00FD43DB" w:rsidRDefault="00A24C70" w:rsidP="00FD43DB">
    <w:pPr>
      <w:pStyle w:val="Rodap"/>
      <w:spacing w:after="0"/>
      <w:jc w:val="center"/>
      <w:rPr>
        <w:rFonts w:ascii="Arial" w:hAnsi="Arial" w:cs="Arial"/>
        <w:noProof/>
        <w:sz w:val="18"/>
        <w:szCs w:val="18"/>
        <w:lang w:eastAsia="pt-BR"/>
      </w:rPr>
    </w:pPr>
    <w:r w:rsidRPr="00A24C70">
      <w:rPr>
        <w:rFonts w:ascii="Arial" w:hAnsi="Arial" w:cs="Arial"/>
        <w:noProof/>
        <w:sz w:val="18"/>
        <w:szCs w:val="18"/>
        <w:lang w:val="pt-BR" w:eastAsia="pt-BR"/>
      </w:rPr>
      <w:pict w14:anchorId="2DD51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alt="rodapé.jpg" style="width:283pt;height:47.05pt;visibility:visible;mso-wrap-style:square">
          <v:imagedata r:id="rId1" o:title="rodapé"/>
          <o:lock v:ext="edit" rotation="t" cropping="t" verticies="t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F4" w:rsidRDefault="00A24C70" w:rsidP="00A07567">
    <w:pPr>
      <w:pStyle w:val="Rodap"/>
      <w:spacing w:after="0"/>
      <w:jc w:val="center"/>
    </w:pPr>
    <w:r w:rsidRPr="00A24C70">
      <w:rPr>
        <w:noProof/>
        <w:lang w:val="pt-BR" w:eastAsia="pt-BR"/>
      </w:rPr>
      <w:pict w14:anchorId="79907A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i1025" type="#_x0000_t75" alt="rodapé.jpg" style="width:283pt;height:47.05pt;visibility:visible;mso-wrap-style:square">
          <v:imagedata r:id="rId1" o:title="rodapé"/>
          <o:lock v:ext="edit" rotation="t" cropping="t" verticies="t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F4" w:rsidRDefault="00A24C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F4" w:rsidRDefault="00A24C7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F4" w:rsidRDefault="00A24C70" w:rsidP="00FD43DB">
    <w:pPr>
      <w:pStyle w:val="Cabealho"/>
      <w:spacing w:after="0" w:line="240" w:lineRule="auto"/>
    </w:pPr>
  </w:p>
  <w:tbl>
    <w:tblPr>
      <w:tblW w:w="0" w:type="auto"/>
      <w:tblLook w:val="04A0" w:firstRow="1" w:lastRow="0" w:firstColumn="1" w:lastColumn="0" w:noHBand="0" w:noVBand="1"/>
    </w:tblPr>
    <w:tblGrid>
      <w:gridCol w:w="1951"/>
      <w:gridCol w:w="7544"/>
    </w:tblGrid>
    <w:tr w:rsidR="005D77F4" w:rsidRPr="001C3636" w:rsidTr="00CB1AFD">
      <w:trPr>
        <w:trHeight w:val="1550"/>
      </w:trPr>
      <w:tc>
        <w:tcPr>
          <w:tcW w:w="1951" w:type="dxa"/>
        </w:tcPr>
        <w:p w:rsidR="005D77F4" w:rsidRPr="00A4399F" w:rsidRDefault="00A24C70" w:rsidP="00CB1AFD">
          <w:pPr>
            <w:pStyle w:val="Cabealho"/>
            <w:tabs>
              <w:tab w:val="clear" w:pos="4252"/>
              <w:tab w:val="clear" w:pos="8504"/>
            </w:tabs>
            <w:spacing w:after="0" w:line="240" w:lineRule="auto"/>
            <w:rPr>
              <w:sz w:val="12"/>
              <w:szCs w:val="12"/>
              <w:lang w:val="pt-BR"/>
            </w:rPr>
          </w:pPr>
          <w:r>
            <w:rPr>
              <w:noProof/>
            </w:rPr>
            <w:pict w14:anchorId="020C63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2049" type="#_x0000_t75" alt="brasão.gif" style="position:absolute;left:0;text-align:left;margin-left:0;margin-top:0;width:71.45pt;height:7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">
                <v:imagedata r:id="rId1" o:title="brasão"/>
                <o:lock v:ext="edit" cropping="t" verticies="t"/>
                <w10:wrap type="square" side="right" anchorx="margin" anchory="margin"/>
              </v:shape>
            </w:pict>
          </w:r>
        </w:p>
      </w:tc>
      <w:tc>
        <w:tcPr>
          <w:tcW w:w="7544" w:type="dxa"/>
        </w:tcPr>
        <w:p w:rsidR="005D77F4" w:rsidRPr="001C3636" w:rsidRDefault="00A24C70" w:rsidP="00CB1AFD">
          <w:pPr>
            <w:spacing w:after="0" w:line="240" w:lineRule="auto"/>
            <w:jc w:val="left"/>
            <w:rPr>
              <w:b/>
              <w:sz w:val="24"/>
              <w:szCs w:val="24"/>
            </w:rPr>
          </w:pPr>
          <w:r w:rsidRPr="001C3636">
            <w:rPr>
              <w:b/>
              <w:sz w:val="24"/>
              <w:szCs w:val="24"/>
            </w:rPr>
            <w:t>MINISTÉRIO DA EDUCAÇÃO</w:t>
          </w:r>
        </w:p>
        <w:p w:rsidR="005D77F4" w:rsidRPr="0014718F" w:rsidRDefault="00A24C70" w:rsidP="00CB1AFD">
          <w:pPr>
            <w:spacing w:after="0" w:line="240" w:lineRule="auto"/>
            <w:jc w:val="left"/>
            <w:rPr>
              <w:b/>
              <w:sz w:val="22"/>
              <w:szCs w:val="22"/>
            </w:rPr>
          </w:pPr>
          <w:r w:rsidRPr="0014718F">
            <w:rPr>
              <w:b/>
              <w:sz w:val="22"/>
              <w:szCs w:val="22"/>
            </w:rPr>
            <w:t>Fundação Universidade Federal do ABC</w:t>
          </w:r>
        </w:p>
        <w:p w:rsidR="005D77F4" w:rsidRPr="0014718F" w:rsidRDefault="00A24C70" w:rsidP="00CB1AFD">
          <w:pPr>
            <w:spacing w:after="0" w:line="240" w:lineRule="auto"/>
            <w:jc w:val="left"/>
            <w:rPr>
              <w:b/>
              <w:sz w:val="22"/>
              <w:szCs w:val="22"/>
            </w:rPr>
          </w:pPr>
          <w:proofErr w:type="spellStart"/>
          <w:r>
            <w:rPr>
              <w:b/>
              <w:sz w:val="22"/>
              <w:szCs w:val="22"/>
            </w:rPr>
            <w:t>Pró-reitoria</w:t>
          </w:r>
          <w:proofErr w:type="spellEnd"/>
          <w:r>
            <w:rPr>
              <w:b/>
              <w:sz w:val="22"/>
              <w:szCs w:val="22"/>
            </w:rPr>
            <w:t xml:space="preserve"> de Extensão e Cultura</w:t>
          </w:r>
        </w:p>
        <w:p w:rsidR="005D77F4" w:rsidRPr="00A4399F" w:rsidRDefault="00A24C70" w:rsidP="00CB1AFD">
          <w:pPr>
            <w:pStyle w:val="Rodap"/>
            <w:tabs>
              <w:tab w:val="clear" w:pos="4252"/>
              <w:tab w:val="clear" w:pos="8504"/>
            </w:tabs>
            <w:spacing w:after="0" w:line="240" w:lineRule="auto"/>
            <w:jc w:val="left"/>
            <w:rPr>
              <w:sz w:val="18"/>
              <w:szCs w:val="18"/>
              <w:lang w:val="pt-BR"/>
            </w:rPr>
          </w:pPr>
          <w:r w:rsidRPr="00A4399F">
            <w:rPr>
              <w:sz w:val="18"/>
              <w:szCs w:val="18"/>
              <w:lang w:val="pt-BR"/>
            </w:rPr>
            <w:t xml:space="preserve">Av. dos Estados, 5001 · </w:t>
          </w:r>
          <w:r w:rsidRPr="007F08B5">
            <w:rPr>
              <w:sz w:val="18"/>
              <w:szCs w:val="18"/>
              <w:lang w:val="pt-BR"/>
            </w:rPr>
            <w:t>Bairro Sa</w:t>
          </w:r>
          <w:r w:rsidRPr="007F08B5">
            <w:rPr>
              <w:sz w:val="18"/>
              <w:szCs w:val="18"/>
              <w:lang w:val="pt-BR"/>
            </w:rPr>
            <w:t>nta Tere</w:t>
          </w:r>
          <w:r>
            <w:rPr>
              <w:sz w:val="18"/>
              <w:szCs w:val="18"/>
              <w:lang w:val="pt-BR"/>
            </w:rPr>
            <w:t>z</w:t>
          </w:r>
          <w:r w:rsidRPr="007F08B5">
            <w:rPr>
              <w:sz w:val="18"/>
              <w:szCs w:val="18"/>
              <w:lang w:val="pt-BR"/>
            </w:rPr>
            <w:t>inha · Santo</w:t>
          </w:r>
          <w:r w:rsidRPr="00A4399F">
            <w:rPr>
              <w:sz w:val="18"/>
              <w:szCs w:val="18"/>
              <w:lang w:val="pt-BR"/>
            </w:rPr>
            <w:t xml:space="preserve"> André · SP</w:t>
          </w:r>
        </w:p>
        <w:p w:rsidR="005D77F4" w:rsidRPr="00A4399F" w:rsidRDefault="00A24C70" w:rsidP="00CB1AFD">
          <w:pPr>
            <w:pStyle w:val="Rodap"/>
            <w:tabs>
              <w:tab w:val="clear" w:pos="4252"/>
              <w:tab w:val="clear" w:pos="8504"/>
            </w:tabs>
            <w:spacing w:after="0" w:line="240" w:lineRule="auto"/>
            <w:jc w:val="left"/>
            <w:rPr>
              <w:sz w:val="18"/>
              <w:szCs w:val="18"/>
              <w:lang w:val="pt-BR"/>
            </w:rPr>
          </w:pPr>
          <w:r w:rsidRPr="00A4399F">
            <w:rPr>
              <w:sz w:val="18"/>
              <w:szCs w:val="18"/>
              <w:lang w:val="pt-BR"/>
            </w:rPr>
            <w:t>CEP 09210-580 · Fone: (11) 3356.7</w:t>
          </w:r>
          <w:r>
            <w:rPr>
              <w:sz w:val="18"/>
              <w:szCs w:val="18"/>
              <w:lang w:val="pt-BR"/>
            </w:rPr>
            <w:t>283</w:t>
          </w:r>
        </w:p>
        <w:p w:rsidR="005D77F4" w:rsidRPr="00A4399F" w:rsidRDefault="00A24C70" w:rsidP="00CB1AFD">
          <w:pPr>
            <w:pStyle w:val="Rodap"/>
            <w:tabs>
              <w:tab w:val="clear" w:pos="4252"/>
              <w:tab w:val="clear" w:pos="8504"/>
            </w:tabs>
            <w:spacing w:after="0" w:line="240" w:lineRule="auto"/>
            <w:jc w:val="left"/>
            <w:rPr>
              <w:lang w:val="pt-BR"/>
            </w:rPr>
          </w:pPr>
          <w:r>
            <w:rPr>
              <w:sz w:val="18"/>
              <w:szCs w:val="18"/>
              <w:lang w:val="pt-BR"/>
            </w:rPr>
            <w:t>cursos.extensao</w:t>
          </w:r>
          <w:r w:rsidRPr="00A4399F">
            <w:rPr>
              <w:sz w:val="18"/>
              <w:szCs w:val="18"/>
              <w:lang w:val="pt-BR"/>
            </w:rPr>
            <w:t>@ufabc.edu.br</w:t>
          </w:r>
        </w:p>
      </w:tc>
    </w:tr>
  </w:tbl>
  <w:p w:rsidR="005D77F4" w:rsidRDefault="00A24C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85FBE"/>
    <w:multiLevelType w:val="hybridMultilevel"/>
    <w:tmpl w:val="89D4E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EB"/>
    <w:rsid w:val="00156290"/>
    <w:rsid w:val="001F28E8"/>
    <w:rsid w:val="002C04EB"/>
    <w:rsid w:val="005737E6"/>
    <w:rsid w:val="00A24C70"/>
    <w:rsid w:val="00B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F81D06"/>
  <w14:defaultImageDpi w14:val="32767"/>
  <w15:chartTrackingRefBased/>
  <w15:docId w15:val="{25F11EC5-3735-9A4B-BB78-3AC3068B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04EB"/>
    <w:pPr>
      <w:suppressAutoHyphens/>
      <w:autoSpaceDE w:val="0"/>
      <w:spacing w:after="120" w:line="276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qFormat/>
    <w:rsid w:val="002C04EB"/>
    <w:pPr>
      <w:keepNext/>
      <w:spacing w:before="240"/>
    </w:pPr>
  </w:style>
  <w:style w:type="paragraph" w:styleId="Cabealho">
    <w:name w:val="header"/>
    <w:basedOn w:val="Normal"/>
    <w:link w:val="CabealhoChar1"/>
    <w:rsid w:val="002C04E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uiPriority w:val="99"/>
    <w:semiHidden/>
    <w:rsid w:val="002C04EB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1"/>
    <w:uiPriority w:val="99"/>
    <w:rsid w:val="002C04E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uiPriority w:val="99"/>
    <w:semiHidden/>
    <w:rsid w:val="002C04EB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1">
    <w:name w:val="Cabeçalho Char1"/>
    <w:link w:val="Cabealho"/>
    <w:rsid w:val="002C04E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RodapChar1">
    <w:name w:val="Rodapé Char1"/>
    <w:link w:val="Rodap"/>
    <w:uiPriority w:val="99"/>
    <w:rsid w:val="002C04EB"/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Default">
    <w:name w:val="Default"/>
    <w:rsid w:val="002C04EB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C04EB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C04E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Ribeiro</dc:creator>
  <cp:keywords/>
  <dc:description/>
  <cp:lastModifiedBy>Anderson Ribeiro</cp:lastModifiedBy>
  <cp:revision>3</cp:revision>
  <dcterms:created xsi:type="dcterms:W3CDTF">2019-07-23T15:56:00Z</dcterms:created>
  <dcterms:modified xsi:type="dcterms:W3CDTF">2019-07-23T15:58:00Z</dcterms:modified>
</cp:coreProperties>
</file>